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A" w:rsidRDefault="00EC00D9" w:rsidP="00CF23EB">
      <w:pPr>
        <w:pStyle w:val="Cabealho"/>
        <w:jc w:val="center"/>
        <w:rPr>
          <w:rFonts w:asciiTheme="minorHAnsi" w:hAnsiTheme="minorHAnsi" w:cs="Arial"/>
          <w:sz w:val="24"/>
          <w:szCs w:val="24"/>
        </w:rPr>
      </w:pPr>
      <w:r w:rsidRPr="00EC00D9">
        <w:rPr>
          <w:rFonts w:asciiTheme="minorHAnsi" w:hAnsiTheme="minorHAnsi" w:cs="Arial"/>
          <w:noProof/>
          <w:sz w:val="24"/>
          <w:szCs w:val="24"/>
        </w:rPr>
        <w:drawing>
          <wp:inline distT="0" distB="0" distL="0" distR="0">
            <wp:extent cx="752475" cy="828675"/>
            <wp:effectExtent l="0" t="0" r="9525" b="9525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EB" w:rsidRPr="00EC00D9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EC00D9">
        <w:rPr>
          <w:rFonts w:ascii="Carlito" w:hAnsi="Carlito" w:cs="Carlito"/>
          <w:sz w:val="24"/>
          <w:szCs w:val="24"/>
        </w:rPr>
        <w:t>MINISTÉRIO DA EDUCAÇÃO</w:t>
      </w:r>
    </w:p>
    <w:p w:rsidR="00CF23EB" w:rsidRPr="00EC00D9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EC00D9">
        <w:rPr>
          <w:rFonts w:ascii="Carlito" w:hAnsi="Carlito" w:cs="Carlito"/>
          <w:sz w:val="24"/>
          <w:szCs w:val="24"/>
        </w:rPr>
        <w:t>SECRETARIA DE EDUCAÇÃO PROFISSIONAL E TECNOLÓGICA</w:t>
      </w:r>
    </w:p>
    <w:p w:rsidR="00CF23EB" w:rsidRPr="00EC00D9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EC00D9">
        <w:rPr>
          <w:rFonts w:ascii="Carlito" w:hAnsi="Carlito" w:cs="Carlito"/>
          <w:sz w:val="24"/>
          <w:szCs w:val="24"/>
        </w:rPr>
        <w:t>INSTITUTO FEDERAL DE EDUCAÇÃO, CIÊNCIA E TECNOLOGIA DO RIO DE JANEIRO - IFRJ</w:t>
      </w:r>
    </w:p>
    <w:p w:rsidR="00830A23" w:rsidRPr="00EC00D9" w:rsidRDefault="00830A23" w:rsidP="00830A23">
      <w:pPr>
        <w:rPr>
          <w:rFonts w:ascii="Carlito" w:hAnsi="Carlito" w:cs="Carlito"/>
          <w:sz w:val="24"/>
          <w:szCs w:val="24"/>
        </w:rPr>
      </w:pPr>
    </w:p>
    <w:p w:rsidR="00CF23EB" w:rsidRPr="00EC00D9" w:rsidRDefault="00CF23EB" w:rsidP="00830A23">
      <w:pPr>
        <w:rPr>
          <w:rFonts w:ascii="Carlito" w:hAnsi="Carlito" w:cs="Carlito"/>
          <w:sz w:val="24"/>
          <w:szCs w:val="24"/>
        </w:rPr>
      </w:pPr>
    </w:p>
    <w:p w:rsidR="001B21B8" w:rsidRPr="00EC00D9" w:rsidRDefault="002F53C0" w:rsidP="001B21B8">
      <w:pPr>
        <w:pStyle w:val="Ttulo1"/>
        <w:rPr>
          <w:rFonts w:ascii="Carlito" w:eastAsiaTheme="minorHAnsi" w:hAnsi="Carlito" w:cs="Carlito"/>
          <w:b w:val="0"/>
          <w:szCs w:val="24"/>
          <w:lang w:eastAsia="en-US"/>
        </w:rPr>
      </w:pPr>
      <w:r w:rsidRPr="00EC00D9">
        <w:rPr>
          <w:rFonts w:ascii="Carlito" w:hAnsi="Carlito" w:cs="Carlito"/>
          <w:b w:val="0"/>
          <w:szCs w:val="24"/>
        </w:rPr>
        <w:t>INSTRUÇÃO NORMATIVA</w:t>
      </w:r>
      <w:r w:rsidR="00AD1C32" w:rsidRPr="00EC00D9">
        <w:rPr>
          <w:rFonts w:ascii="Carlito" w:hAnsi="Carlito" w:cs="Carlito"/>
          <w:b w:val="0"/>
          <w:szCs w:val="24"/>
        </w:rPr>
        <w:t xml:space="preserve"> DG/</w:t>
      </w:r>
      <w:r w:rsidR="008C4FD3">
        <w:rPr>
          <w:rFonts w:ascii="Carlito" w:hAnsi="Carlito" w:cs="Carlito"/>
          <w:b w:val="0"/>
          <w:szCs w:val="24"/>
        </w:rPr>
        <w:t>CVOR</w:t>
      </w:r>
      <w:r w:rsidR="00AD1C32" w:rsidRPr="00EC00D9">
        <w:rPr>
          <w:rFonts w:ascii="Carlito" w:hAnsi="Carlito" w:cs="Carlito"/>
          <w:b w:val="0"/>
          <w:szCs w:val="24"/>
        </w:rPr>
        <w:t>/</w:t>
      </w:r>
      <w:r w:rsidR="00AE4B1B" w:rsidRPr="00EC00D9">
        <w:rPr>
          <w:rFonts w:ascii="Carlito" w:hAnsi="Carlito" w:cs="Carlito"/>
          <w:b w:val="0"/>
          <w:szCs w:val="24"/>
        </w:rPr>
        <w:t>IFRJ</w:t>
      </w:r>
      <w:r w:rsidR="008C4FD3">
        <w:rPr>
          <w:rFonts w:ascii="Carlito" w:hAnsi="Carlito" w:cs="Carlito"/>
          <w:b w:val="0"/>
          <w:szCs w:val="24"/>
        </w:rPr>
        <w:t xml:space="preserve"> Nº 10, 15 DE JULHO DE 2020</w:t>
      </w:r>
    </w:p>
    <w:p w:rsidR="002F53C0" w:rsidRPr="00EC00D9" w:rsidRDefault="002F53C0" w:rsidP="002F53C0">
      <w:pPr>
        <w:rPr>
          <w:rFonts w:ascii="Carlito" w:hAnsi="Carlito" w:cs="Carlito"/>
          <w:sz w:val="24"/>
          <w:szCs w:val="24"/>
        </w:rPr>
      </w:pPr>
    </w:p>
    <w:p w:rsidR="002F53C0" w:rsidRPr="00EC00D9" w:rsidRDefault="00357820" w:rsidP="00346A48">
      <w:pPr>
        <w:ind w:left="5103"/>
        <w:jc w:val="both"/>
        <w:rPr>
          <w:rFonts w:ascii="Carlito" w:hAnsi="Carlito" w:cs="Carlito"/>
          <w:sz w:val="24"/>
          <w:szCs w:val="24"/>
        </w:rPr>
      </w:pPr>
      <w:r w:rsidRPr="00EC00D9">
        <w:rPr>
          <w:rFonts w:ascii="Carlito" w:hAnsi="Carlito" w:cs="Carlito"/>
          <w:sz w:val="24"/>
          <w:szCs w:val="24"/>
        </w:rPr>
        <w:t xml:space="preserve">Estabelece os critérios para </w:t>
      </w:r>
      <w:r w:rsidR="008C4FD3">
        <w:rPr>
          <w:rFonts w:ascii="Carlito" w:hAnsi="Carlito" w:cs="Carlito"/>
          <w:sz w:val="24"/>
          <w:szCs w:val="24"/>
        </w:rPr>
        <w:t xml:space="preserve">utilização da biblioteca no </w:t>
      </w:r>
      <w:r w:rsidR="008C4FD3" w:rsidRPr="008C4FD3">
        <w:rPr>
          <w:rFonts w:ascii="Carlito" w:hAnsi="Carlito" w:cs="Carlito"/>
          <w:b/>
          <w:sz w:val="24"/>
          <w:szCs w:val="24"/>
        </w:rPr>
        <w:t>campus</w:t>
      </w:r>
      <w:r w:rsidR="008C4FD3">
        <w:rPr>
          <w:rFonts w:ascii="Carlito" w:hAnsi="Carlito" w:cs="Carlito"/>
          <w:sz w:val="24"/>
          <w:szCs w:val="24"/>
        </w:rPr>
        <w:t xml:space="preserve"> Volta Redonda</w:t>
      </w:r>
      <w:r w:rsidRPr="00EC00D9">
        <w:rPr>
          <w:rFonts w:ascii="Carlito" w:hAnsi="Carlito" w:cs="Carlito"/>
          <w:sz w:val="24"/>
          <w:szCs w:val="24"/>
        </w:rPr>
        <w:t>.</w:t>
      </w:r>
    </w:p>
    <w:p w:rsidR="008C4FD3" w:rsidRDefault="008C4FD3" w:rsidP="00804824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804824" w:rsidRPr="00EC00D9" w:rsidRDefault="00804824" w:rsidP="008C4FD3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 w:rsidRPr="00EC00D9">
        <w:rPr>
          <w:rFonts w:ascii="Carlito" w:hAnsi="Carlito" w:cs="Carlito"/>
          <w:b/>
          <w:sz w:val="24"/>
          <w:szCs w:val="24"/>
        </w:rPr>
        <w:t xml:space="preserve">O </w:t>
      </w:r>
      <w:r w:rsidR="00471DED" w:rsidRPr="00EC00D9">
        <w:rPr>
          <w:rFonts w:ascii="Carlito" w:hAnsi="Carlito" w:cs="Carlito"/>
          <w:b/>
          <w:sz w:val="24"/>
          <w:szCs w:val="24"/>
        </w:rPr>
        <w:t>DIRETOR</w:t>
      </w:r>
      <w:r w:rsidR="00150662" w:rsidRPr="00EC00D9">
        <w:rPr>
          <w:rFonts w:ascii="Carlito" w:hAnsi="Carlito" w:cs="Carlito"/>
          <w:b/>
          <w:sz w:val="24"/>
          <w:szCs w:val="24"/>
        </w:rPr>
        <w:t>-</w:t>
      </w:r>
      <w:r w:rsidR="00471DED" w:rsidRPr="00EC00D9">
        <w:rPr>
          <w:rFonts w:ascii="Carlito" w:hAnsi="Carlito" w:cs="Carlito"/>
          <w:b/>
          <w:sz w:val="24"/>
          <w:szCs w:val="24"/>
        </w:rPr>
        <w:t xml:space="preserve">GERAL DO CAMPUS </w:t>
      </w:r>
      <w:r w:rsidR="008C4FD3">
        <w:rPr>
          <w:rFonts w:ascii="Carlito" w:hAnsi="Carlito" w:cs="Carlito"/>
          <w:b/>
          <w:sz w:val="24"/>
          <w:szCs w:val="24"/>
        </w:rPr>
        <w:t>VOLTA REDONDA</w:t>
      </w:r>
      <w:r w:rsidR="008E05A5">
        <w:rPr>
          <w:rFonts w:ascii="Carlito" w:hAnsi="Carlito" w:cs="Carlito"/>
          <w:b/>
          <w:sz w:val="24"/>
          <w:szCs w:val="24"/>
        </w:rPr>
        <w:t xml:space="preserve"> DO INSTITUTO FEDERAL DE EDUCAÇÃO, CIÊNCIA E TECNOLOGIA DO RIO DE JANEIRO</w:t>
      </w:r>
      <w:r w:rsidRPr="00EC00D9">
        <w:rPr>
          <w:rFonts w:ascii="Carlito" w:hAnsi="Carlito" w:cs="Carlito"/>
          <w:sz w:val="24"/>
          <w:szCs w:val="24"/>
        </w:rPr>
        <w:t>, no uso de suas atribuições, nomeado pela Portaria n.º X, de XX de XXXX de XXXX</w:t>
      </w:r>
      <w:r w:rsidR="000C34C9" w:rsidRPr="00EC00D9">
        <w:rPr>
          <w:rFonts w:ascii="Carlito" w:hAnsi="Carlito" w:cs="Carlito"/>
          <w:sz w:val="24"/>
          <w:szCs w:val="24"/>
        </w:rPr>
        <w:t>, resolve:</w:t>
      </w:r>
    </w:p>
    <w:p w:rsidR="00B63E4D" w:rsidRPr="00EC00D9" w:rsidRDefault="00B63E4D" w:rsidP="001B21B8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357820" w:rsidRPr="00EC00D9" w:rsidRDefault="00B65A7F" w:rsidP="008C4FD3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Art. </w:t>
      </w:r>
      <w:r w:rsidR="002F53C0" w:rsidRPr="00EC00D9">
        <w:rPr>
          <w:rFonts w:ascii="Carlito" w:hAnsi="Carlito" w:cs="Carlito"/>
          <w:sz w:val="24"/>
          <w:szCs w:val="24"/>
        </w:rPr>
        <w:t>1</w:t>
      </w:r>
      <w:r w:rsidR="008C4FD3">
        <w:rPr>
          <w:rFonts w:ascii="Carlito" w:hAnsi="Carlito" w:cs="Carlito"/>
          <w:sz w:val="24"/>
          <w:szCs w:val="24"/>
        </w:rPr>
        <w:t xml:space="preserve">º  </w:t>
      </w:r>
      <w:r w:rsidR="00B40F9C" w:rsidRPr="00EC00D9">
        <w:rPr>
          <w:rFonts w:ascii="Carlito" w:hAnsi="Carlito" w:cs="Carlito"/>
          <w:sz w:val="24"/>
          <w:szCs w:val="24"/>
        </w:rPr>
        <w:t>Expedir a presente Instrução Normativa, com a finalidade estabel</w:t>
      </w:r>
      <w:r w:rsidR="00191851" w:rsidRPr="00EC00D9">
        <w:rPr>
          <w:rFonts w:ascii="Carlito" w:hAnsi="Carlito" w:cs="Carlito"/>
          <w:sz w:val="24"/>
          <w:szCs w:val="24"/>
        </w:rPr>
        <w:t xml:space="preserve">ecer </w:t>
      </w:r>
      <w:r w:rsidR="00B40F9C" w:rsidRPr="00EC00D9">
        <w:rPr>
          <w:rFonts w:ascii="Carlito" w:hAnsi="Carlito" w:cs="Carlito"/>
          <w:sz w:val="24"/>
          <w:szCs w:val="24"/>
        </w:rPr>
        <w:t>a xxxxxxxxxx</w:t>
      </w:r>
      <w:r w:rsidR="002569B9" w:rsidRPr="00EC00D9">
        <w:rPr>
          <w:rFonts w:ascii="Carlito" w:hAnsi="Carlito" w:cs="Carlito"/>
          <w:sz w:val="24"/>
          <w:szCs w:val="24"/>
        </w:rPr>
        <w:t>.</w:t>
      </w:r>
    </w:p>
    <w:p w:rsidR="00B40F9C" w:rsidRPr="00EC00D9" w:rsidRDefault="00B65A7F" w:rsidP="008C4FD3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Art. </w:t>
      </w:r>
      <w:r w:rsidR="00B40F9C" w:rsidRPr="00EC00D9">
        <w:rPr>
          <w:rFonts w:ascii="Carlito" w:hAnsi="Carlito" w:cs="Carlito"/>
          <w:sz w:val="24"/>
          <w:szCs w:val="24"/>
        </w:rPr>
        <w:t>2º</w:t>
      </w:r>
      <w:r>
        <w:rPr>
          <w:rFonts w:ascii="Carlito" w:hAnsi="Carlito" w:cs="Carlito"/>
          <w:sz w:val="24"/>
          <w:szCs w:val="24"/>
        </w:rPr>
        <w:t xml:space="preserve"> </w:t>
      </w:r>
      <w:r w:rsidR="00B40F9C" w:rsidRPr="00EC00D9">
        <w:rPr>
          <w:rFonts w:ascii="Carlito" w:hAnsi="Carlito" w:cs="Carlito"/>
          <w:sz w:val="24"/>
          <w:szCs w:val="24"/>
        </w:rPr>
        <w:t xml:space="preserve"> Esta Instrução Normativa entra em vigor</w:t>
      </w:r>
      <w:r w:rsidR="000C34C9" w:rsidRPr="00EC00D9">
        <w:rPr>
          <w:rFonts w:ascii="Carlito" w:hAnsi="Carlito" w:cs="Carlito"/>
          <w:sz w:val="24"/>
          <w:szCs w:val="24"/>
        </w:rPr>
        <w:t xml:space="preserve"> em </w:t>
      </w:r>
      <w:r w:rsidR="00B40F9C" w:rsidRPr="00EC00D9">
        <w:rPr>
          <w:rFonts w:ascii="Carlito" w:hAnsi="Carlito" w:cs="Carlito"/>
          <w:sz w:val="24"/>
          <w:szCs w:val="24"/>
        </w:rPr>
        <w:t xml:space="preserve"> </w:t>
      </w:r>
      <w:r w:rsidR="008C4FD3">
        <w:rPr>
          <w:rFonts w:ascii="Carlito" w:hAnsi="Carlito" w:cs="Carlito"/>
          <w:sz w:val="24"/>
          <w:szCs w:val="24"/>
        </w:rPr>
        <w:t>2</w:t>
      </w:r>
      <w:r w:rsidR="00DF466C" w:rsidRPr="00EC00D9">
        <w:rPr>
          <w:rFonts w:ascii="Carlito" w:hAnsi="Carlito" w:cs="Carlito"/>
          <w:sz w:val="24"/>
          <w:szCs w:val="24"/>
        </w:rPr>
        <w:t xml:space="preserve"> de </w:t>
      </w:r>
      <w:r w:rsidR="008C4FD3">
        <w:rPr>
          <w:rFonts w:ascii="Carlito" w:hAnsi="Carlito" w:cs="Carlito"/>
          <w:sz w:val="24"/>
          <w:szCs w:val="24"/>
        </w:rPr>
        <w:t>agosto</w:t>
      </w:r>
      <w:r w:rsidR="00DF466C" w:rsidRPr="00EC00D9">
        <w:rPr>
          <w:rFonts w:ascii="Carlito" w:hAnsi="Carlito" w:cs="Carlito"/>
          <w:sz w:val="24"/>
          <w:szCs w:val="24"/>
        </w:rPr>
        <w:t xml:space="preserve"> de </w:t>
      </w:r>
      <w:r w:rsidR="008C4FD3">
        <w:rPr>
          <w:rFonts w:ascii="Carlito" w:hAnsi="Carlito" w:cs="Carlito"/>
          <w:sz w:val="24"/>
          <w:szCs w:val="24"/>
        </w:rPr>
        <w:t>2020</w:t>
      </w:r>
      <w:r w:rsidR="00DF466C" w:rsidRPr="00EC00D9">
        <w:rPr>
          <w:rFonts w:ascii="Carlito" w:hAnsi="Carlito" w:cs="Carlito"/>
          <w:sz w:val="24"/>
          <w:szCs w:val="24"/>
        </w:rPr>
        <w:t>.</w:t>
      </w:r>
    </w:p>
    <w:p w:rsidR="00B77E0F" w:rsidRPr="00EC00D9" w:rsidRDefault="00B77E0F" w:rsidP="00B77E0F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b/>
          <w:bCs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EC00D9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CF23EB" w:rsidRPr="00EC00D9" w:rsidRDefault="008C4FD3" w:rsidP="00517B32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>
        <w:rPr>
          <w:rFonts w:ascii="Carlito" w:hAnsi="Carlito" w:cs="Carlito"/>
          <w:bCs/>
          <w:sz w:val="24"/>
          <w:szCs w:val="24"/>
        </w:rPr>
        <w:t>ANDRÉ AUGUSTO ISNARD</w:t>
      </w:r>
    </w:p>
    <w:p w:rsidR="00587410" w:rsidRPr="00EC00D9" w:rsidRDefault="00191851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 w:rsidRPr="00EC00D9">
        <w:rPr>
          <w:rFonts w:ascii="Carlito" w:hAnsi="Carlito" w:cs="Carlito"/>
          <w:bCs/>
          <w:sz w:val="24"/>
          <w:szCs w:val="24"/>
        </w:rPr>
        <w:t>D</w:t>
      </w:r>
      <w:r w:rsidR="00DF466C" w:rsidRPr="00EC00D9">
        <w:rPr>
          <w:rFonts w:ascii="Carlito" w:hAnsi="Carlito" w:cs="Carlito"/>
          <w:bCs/>
          <w:sz w:val="24"/>
          <w:szCs w:val="24"/>
        </w:rPr>
        <w:t>iretor</w:t>
      </w:r>
      <w:r w:rsidRPr="00EC00D9">
        <w:rPr>
          <w:rFonts w:ascii="Carlito" w:hAnsi="Carlito" w:cs="Carlito"/>
          <w:bCs/>
          <w:sz w:val="24"/>
          <w:szCs w:val="24"/>
        </w:rPr>
        <w:t>-G</w:t>
      </w:r>
      <w:r w:rsidR="008C4FD3">
        <w:rPr>
          <w:rFonts w:ascii="Carlito" w:hAnsi="Carlito" w:cs="Carlito"/>
          <w:bCs/>
          <w:sz w:val="24"/>
          <w:szCs w:val="24"/>
        </w:rPr>
        <w:t>eral do Campus Volta Redonda</w:t>
      </w:r>
    </w:p>
    <w:p w:rsidR="00675794" w:rsidRPr="00EC00D9" w:rsidRDefault="00675794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</w:p>
    <w:p w:rsidR="00675794" w:rsidRPr="00EC00D9" w:rsidRDefault="00675794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</w:p>
    <w:p w:rsidR="00675794" w:rsidRPr="00EC00D9" w:rsidRDefault="00675794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</w:p>
    <w:p w:rsidR="00675794" w:rsidRPr="00EC00D9" w:rsidRDefault="00675794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</w:p>
    <w:p w:rsidR="00675794" w:rsidRPr="00EC00D9" w:rsidRDefault="00675794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</w:p>
    <w:p w:rsidR="000C34C9" w:rsidRPr="00EC00D9" w:rsidRDefault="000C34C9" w:rsidP="0067588F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</w:p>
    <w:p w:rsidR="00675794" w:rsidRDefault="00675794" w:rsidP="0067588F">
      <w:pPr>
        <w:spacing w:after="0"/>
        <w:jc w:val="center"/>
        <w:rPr>
          <w:bCs/>
          <w:sz w:val="24"/>
          <w:szCs w:val="24"/>
        </w:rPr>
      </w:pPr>
    </w:p>
    <w:p w:rsidR="008C4FD3" w:rsidRDefault="008C4FD3" w:rsidP="0067588F">
      <w:pPr>
        <w:spacing w:after="0"/>
        <w:jc w:val="center"/>
        <w:rPr>
          <w:bCs/>
          <w:sz w:val="24"/>
          <w:szCs w:val="24"/>
        </w:rPr>
      </w:pPr>
    </w:p>
    <w:p w:rsidR="008C4FD3" w:rsidRDefault="008C4FD3" w:rsidP="0067588F">
      <w:pPr>
        <w:spacing w:after="0"/>
        <w:jc w:val="center"/>
        <w:rPr>
          <w:bCs/>
          <w:sz w:val="24"/>
          <w:szCs w:val="24"/>
        </w:rPr>
      </w:pPr>
    </w:p>
    <w:p w:rsidR="00675794" w:rsidRDefault="00675794" w:rsidP="0067588F">
      <w:pPr>
        <w:spacing w:after="0"/>
        <w:jc w:val="center"/>
        <w:rPr>
          <w:bCs/>
          <w:sz w:val="24"/>
          <w:szCs w:val="24"/>
        </w:rPr>
      </w:pPr>
    </w:p>
    <w:p w:rsidR="00675794" w:rsidRDefault="00675794" w:rsidP="0067588F">
      <w:pPr>
        <w:spacing w:after="0"/>
        <w:jc w:val="center"/>
        <w:rPr>
          <w:bCs/>
          <w:sz w:val="24"/>
          <w:szCs w:val="24"/>
        </w:rPr>
      </w:pP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  <w:highlight w:val="red"/>
        </w:rPr>
        <w:lastRenderedPageBreak/>
        <w:t>Atenção</w:t>
      </w:r>
      <w:r w:rsidRPr="00B65A7F">
        <w:rPr>
          <w:rFonts w:ascii="Carlito" w:hAnsi="Carlito" w:cs="Carlito"/>
          <w:bCs/>
          <w:sz w:val="24"/>
          <w:szCs w:val="24"/>
        </w:rPr>
        <w:t xml:space="preserve"> - A sigla do Campus que fica na identificação do documento (epígrafe) deve ser a mesma do SIORG, são elas: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Arraial do Cabo – CAC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Avançado Mesquita – CAM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Avançado Resende – CRES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Belford Roxo – CBR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Duque de Caxias – CDUC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Engenheiro Paulo de Frontin – CEPF</w:t>
      </w:r>
    </w:p>
    <w:p w:rsidR="00675794" w:rsidRPr="00B65A7F" w:rsidRDefault="00675794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Nilópolis – CNIL</w:t>
      </w:r>
    </w:p>
    <w:p w:rsidR="00675794" w:rsidRPr="00B65A7F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Niterói – CNIT</w:t>
      </w:r>
    </w:p>
    <w:p w:rsidR="0091046E" w:rsidRPr="00B65A7F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Paracambi – CPAR</w:t>
      </w:r>
    </w:p>
    <w:p w:rsidR="0091046E" w:rsidRPr="00B65A7F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Pinheiral – CPIN</w:t>
      </w:r>
    </w:p>
    <w:p w:rsidR="0091046E" w:rsidRPr="00B65A7F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Realengo – CREAL</w:t>
      </w:r>
    </w:p>
    <w:p w:rsidR="0091046E" w:rsidRPr="00B65A7F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Rio de Janeiro – CRJ</w:t>
      </w:r>
    </w:p>
    <w:p w:rsidR="0091046E" w:rsidRPr="00B65A7F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>Campus São Gonçalo – CSG</w:t>
      </w:r>
    </w:p>
    <w:p w:rsidR="0091046E" w:rsidRDefault="0091046E" w:rsidP="00675794">
      <w:pPr>
        <w:spacing w:after="0"/>
        <w:jc w:val="both"/>
        <w:rPr>
          <w:rFonts w:ascii="Carlito" w:hAnsi="Carlito" w:cs="Carlito"/>
          <w:bCs/>
          <w:sz w:val="24"/>
          <w:szCs w:val="24"/>
        </w:rPr>
      </w:pPr>
      <w:r w:rsidRPr="00B65A7F">
        <w:rPr>
          <w:rFonts w:ascii="Carlito" w:hAnsi="Carlito" w:cs="Carlito"/>
          <w:bCs/>
          <w:sz w:val="24"/>
          <w:szCs w:val="24"/>
        </w:rPr>
        <w:t xml:space="preserve">Campus São João de Meriti </w:t>
      </w:r>
      <w:r w:rsidR="008C4FD3">
        <w:rPr>
          <w:rFonts w:ascii="Carlito" w:hAnsi="Carlito" w:cs="Carlito"/>
          <w:bCs/>
          <w:sz w:val="24"/>
          <w:szCs w:val="24"/>
        </w:rPr>
        <w:t>–</w:t>
      </w:r>
      <w:r w:rsidRPr="00B65A7F">
        <w:rPr>
          <w:rFonts w:ascii="Carlito" w:hAnsi="Carlito" w:cs="Carlito"/>
          <w:bCs/>
          <w:sz w:val="24"/>
          <w:szCs w:val="24"/>
        </w:rPr>
        <w:t xml:space="preserve"> CSJM</w:t>
      </w:r>
    </w:p>
    <w:p w:rsidR="008C4FD3" w:rsidRPr="00B65A7F" w:rsidRDefault="008C4FD3" w:rsidP="00675794">
      <w:pPr>
        <w:spacing w:after="0"/>
        <w:jc w:val="both"/>
        <w:rPr>
          <w:rFonts w:ascii="Carlito" w:hAnsi="Carlito" w:cs="Carlito"/>
          <w:b/>
        </w:rPr>
      </w:pPr>
      <w:r>
        <w:rPr>
          <w:rFonts w:ascii="Carlito" w:hAnsi="Carlito" w:cs="Carlito"/>
          <w:bCs/>
          <w:sz w:val="24"/>
          <w:szCs w:val="24"/>
        </w:rPr>
        <w:t>Campus Volta Redonda - CVOR</w:t>
      </w:r>
    </w:p>
    <w:p w:rsidR="00517B32" w:rsidRDefault="00517B32" w:rsidP="00517B32">
      <w:pPr>
        <w:rPr>
          <w:rFonts w:cstheme="minorHAnsi"/>
          <w:sz w:val="24"/>
          <w:szCs w:val="24"/>
          <w:u w:val="single"/>
        </w:rPr>
      </w:pPr>
    </w:p>
    <w:p w:rsidR="004F2B6F" w:rsidRDefault="004F2B6F" w:rsidP="00517B32">
      <w:pPr>
        <w:rPr>
          <w:rFonts w:cstheme="minorHAnsi"/>
          <w:sz w:val="24"/>
          <w:szCs w:val="24"/>
          <w:u w:val="single"/>
        </w:rPr>
      </w:pPr>
    </w:p>
    <w:p w:rsidR="004F2B6F" w:rsidRPr="004F2B6F" w:rsidRDefault="004F2B6F" w:rsidP="004F2B6F">
      <w:pPr>
        <w:jc w:val="both"/>
        <w:rPr>
          <w:rFonts w:cstheme="minorHAnsi"/>
          <w:sz w:val="24"/>
          <w:szCs w:val="24"/>
        </w:rPr>
      </w:pPr>
      <w:r w:rsidRPr="004F2B6F">
        <w:rPr>
          <w:rFonts w:cstheme="minorHAnsi"/>
          <w:sz w:val="24"/>
          <w:szCs w:val="24"/>
        </w:rPr>
        <w:t>Consulta realizada em 07/01/2021 em: https://siorg.planejamento.gov.br/siorg-cidadao-webapp/pages/listar_orgaos_estruturas/listar_orgaos_estruturas.jsf#bxResultado</w:t>
      </w:r>
    </w:p>
    <w:sectPr w:rsidR="004F2B6F" w:rsidRPr="004F2B6F" w:rsidSect="001B21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FC" w:rsidRDefault="003F31FC" w:rsidP="00603D2A">
      <w:pPr>
        <w:spacing w:after="0" w:line="240" w:lineRule="auto"/>
      </w:pPr>
      <w:r>
        <w:separator/>
      </w:r>
    </w:p>
  </w:endnote>
  <w:endnote w:type="continuationSeparator" w:id="1">
    <w:p w:rsidR="003F31FC" w:rsidRDefault="003F31FC" w:rsidP="006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FC" w:rsidRDefault="003F31FC" w:rsidP="00603D2A">
      <w:pPr>
        <w:spacing w:after="0" w:line="240" w:lineRule="auto"/>
      </w:pPr>
      <w:r>
        <w:separator/>
      </w:r>
    </w:p>
  </w:footnote>
  <w:footnote w:type="continuationSeparator" w:id="1">
    <w:p w:rsidR="003F31FC" w:rsidRDefault="003F31FC" w:rsidP="0060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4D"/>
    <w:multiLevelType w:val="hybridMultilevel"/>
    <w:tmpl w:val="C1BE0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092A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EB0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23"/>
    <w:rsid w:val="000059A8"/>
    <w:rsid w:val="00011668"/>
    <w:rsid w:val="0003095F"/>
    <w:rsid w:val="000839FB"/>
    <w:rsid w:val="000C34C9"/>
    <w:rsid w:val="001112BB"/>
    <w:rsid w:val="00150662"/>
    <w:rsid w:val="00191851"/>
    <w:rsid w:val="001B21B8"/>
    <w:rsid w:val="001D4B1E"/>
    <w:rsid w:val="001D51B4"/>
    <w:rsid w:val="00232F68"/>
    <w:rsid w:val="002569B9"/>
    <w:rsid w:val="00294969"/>
    <w:rsid w:val="002C09AF"/>
    <w:rsid w:val="002D5AD1"/>
    <w:rsid w:val="002F53C0"/>
    <w:rsid w:val="00346A48"/>
    <w:rsid w:val="00357820"/>
    <w:rsid w:val="003D3EAC"/>
    <w:rsid w:val="003F31FC"/>
    <w:rsid w:val="004032BB"/>
    <w:rsid w:val="00405AA2"/>
    <w:rsid w:val="00471DED"/>
    <w:rsid w:val="004814B6"/>
    <w:rsid w:val="004C7E78"/>
    <w:rsid w:val="004E3B2D"/>
    <w:rsid w:val="004E5E11"/>
    <w:rsid w:val="004F2B6F"/>
    <w:rsid w:val="00517B32"/>
    <w:rsid w:val="005360C2"/>
    <w:rsid w:val="0055483B"/>
    <w:rsid w:val="005730DB"/>
    <w:rsid w:val="00573D7B"/>
    <w:rsid w:val="00587410"/>
    <w:rsid w:val="005B3AA3"/>
    <w:rsid w:val="005E5FF0"/>
    <w:rsid w:val="0060248D"/>
    <w:rsid w:val="00603D2A"/>
    <w:rsid w:val="00675794"/>
    <w:rsid w:val="0067588F"/>
    <w:rsid w:val="00721D80"/>
    <w:rsid w:val="007C454F"/>
    <w:rsid w:val="007D52ED"/>
    <w:rsid w:val="007D6401"/>
    <w:rsid w:val="007F338A"/>
    <w:rsid w:val="00804824"/>
    <w:rsid w:val="00830A23"/>
    <w:rsid w:val="00857087"/>
    <w:rsid w:val="00870080"/>
    <w:rsid w:val="008A741D"/>
    <w:rsid w:val="008B45F5"/>
    <w:rsid w:val="008C4FD3"/>
    <w:rsid w:val="008E05A5"/>
    <w:rsid w:val="0091046E"/>
    <w:rsid w:val="0092165D"/>
    <w:rsid w:val="00951493"/>
    <w:rsid w:val="00983082"/>
    <w:rsid w:val="009F3381"/>
    <w:rsid w:val="00A46A1B"/>
    <w:rsid w:val="00AD1C32"/>
    <w:rsid w:val="00AD5152"/>
    <w:rsid w:val="00AE4B1B"/>
    <w:rsid w:val="00AF16CC"/>
    <w:rsid w:val="00B36FFB"/>
    <w:rsid w:val="00B40547"/>
    <w:rsid w:val="00B40F9C"/>
    <w:rsid w:val="00B60710"/>
    <w:rsid w:val="00B63E4D"/>
    <w:rsid w:val="00B65A7F"/>
    <w:rsid w:val="00B77E0F"/>
    <w:rsid w:val="00BD6B29"/>
    <w:rsid w:val="00C80C0A"/>
    <w:rsid w:val="00C969B5"/>
    <w:rsid w:val="00C975A9"/>
    <w:rsid w:val="00CF23EB"/>
    <w:rsid w:val="00DC6B72"/>
    <w:rsid w:val="00DF466C"/>
    <w:rsid w:val="00E21598"/>
    <w:rsid w:val="00E35176"/>
    <w:rsid w:val="00E4134E"/>
    <w:rsid w:val="00E753B7"/>
    <w:rsid w:val="00EC00D9"/>
    <w:rsid w:val="00EC5BB6"/>
    <w:rsid w:val="00F16956"/>
    <w:rsid w:val="00F405EB"/>
    <w:rsid w:val="00F61B5A"/>
    <w:rsid w:val="00F65E09"/>
    <w:rsid w:val="00F66EAF"/>
    <w:rsid w:val="00F9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</w:style>
  <w:style w:type="paragraph" w:styleId="Ttulo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30A23"/>
    <w:rPr>
      <w:color w:val="0000FF"/>
      <w:u w:val="single"/>
    </w:rPr>
  </w:style>
  <w:style w:type="paragraph" w:styleId="Cabealho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517B32"/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0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D2A"/>
  </w:style>
  <w:style w:type="paragraph" w:styleId="NormalWeb">
    <w:name w:val="Normal (Web)"/>
    <w:basedOn w:val="Normal"/>
    <w:uiPriority w:val="99"/>
    <w:semiHidden/>
    <w:unhideWhenUsed/>
    <w:rsid w:val="0035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Duala Pessoa do Rosário</dc:creator>
  <cp:lastModifiedBy>Duala Pessoa</cp:lastModifiedBy>
  <cp:revision>2</cp:revision>
  <dcterms:created xsi:type="dcterms:W3CDTF">2022-01-26T21:06:00Z</dcterms:created>
  <dcterms:modified xsi:type="dcterms:W3CDTF">2022-01-26T21:06:00Z</dcterms:modified>
</cp:coreProperties>
</file>