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A" w:rsidRDefault="00E505BF" w:rsidP="00CF23EB">
      <w:pPr>
        <w:pStyle w:val="Cabealho"/>
        <w:jc w:val="center"/>
        <w:rPr>
          <w:rFonts w:asciiTheme="minorHAnsi" w:hAnsiTheme="minorHAnsi" w:cs="Arial"/>
          <w:sz w:val="24"/>
          <w:szCs w:val="24"/>
        </w:rPr>
      </w:pPr>
      <w:r w:rsidRPr="00E505BF">
        <w:rPr>
          <w:rFonts w:ascii="Calibri" w:hAnsi="Calibri" w:cs="Arial"/>
          <w:noProof/>
          <w:sz w:val="24"/>
          <w:szCs w:val="24"/>
        </w:rPr>
        <w:drawing>
          <wp:inline distT="0" distB="0" distL="0" distR="0">
            <wp:extent cx="752475" cy="82867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EB" w:rsidRPr="007E224D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7E224D">
        <w:rPr>
          <w:rFonts w:ascii="Carlito" w:hAnsi="Carlito" w:cs="Carlito"/>
          <w:sz w:val="24"/>
          <w:szCs w:val="24"/>
        </w:rPr>
        <w:t>MINISTÉRIO DA EDUCAÇÃO</w:t>
      </w:r>
    </w:p>
    <w:p w:rsidR="00CF23EB" w:rsidRPr="007E224D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7E224D">
        <w:rPr>
          <w:rFonts w:ascii="Carlito" w:hAnsi="Carlito" w:cs="Carlito"/>
          <w:sz w:val="24"/>
          <w:szCs w:val="24"/>
        </w:rPr>
        <w:t>SECRETARIA DE EDUCAÇÃO PROFISSIONAL E TECNOLÓGICA</w:t>
      </w:r>
    </w:p>
    <w:p w:rsidR="00CF23EB" w:rsidRPr="007E224D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7E224D">
        <w:rPr>
          <w:rFonts w:ascii="Carlito" w:hAnsi="Carlito" w:cs="Carlito"/>
          <w:sz w:val="24"/>
          <w:szCs w:val="24"/>
        </w:rPr>
        <w:t>INSTITUTO FEDERAL DE EDUCAÇÃO, CIÊNCIA E TECNOLOGIA DO RIO DE JANEIRO - IFRJ</w:t>
      </w:r>
    </w:p>
    <w:p w:rsidR="00830A23" w:rsidRPr="007E224D" w:rsidRDefault="00830A23" w:rsidP="00830A23">
      <w:pPr>
        <w:rPr>
          <w:rFonts w:ascii="Carlito" w:hAnsi="Carlito" w:cs="Carlito"/>
          <w:sz w:val="24"/>
          <w:szCs w:val="24"/>
        </w:rPr>
      </w:pPr>
    </w:p>
    <w:p w:rsidR="00CF23EB" w:rsidRPr="007E224D" w:rsidRDefault="00CF23EB" w:rsidP="00830A23">
      <w:pPr>
        <w:rPr>
          <w:rFonts w:ascii="Carlito" w:hAnsi="Carlito" w:cs="Carlito"/>
          <w:sz w:val="24"/>
          <w:szCs w:val="24"/>
        </w:rPr>
      </w:pPr>
    </w:p>
    <w:p w:rsidR="00CF23EB" w:rsidRPr="007E224D" w:rsidRDefault="00CF23EB" w:rsidP="00CF23EB">
      <w:pPr>
        <w:jc w:val="center"/>
        <w:rPr>
          <w:rFonts w:ascii="Carlito" w:hAnsi="Carlito" w:cs="Carlito"/>
          <w:sz w:val="24"/>
          <w:szCs w:val="24"/>
        </w:rPr>
      </w:pPr>
      <w:r w:rsidRPr="007E224D">
        <w:rPr>
          <w:rFonts w:ascii="Carlito" w:hAnsi="Carlito" w:cs="Carlito"/>
          <w:sz w:val="24"/>
          <w:szCs w:val="24"/>
        </w:rPr>
        <w:t>PORTARIA</w:t>
      </w:r>
      <w:r w:rsidR="00F61B5A" w:rsidRPr="007E224D">
        <w:rPr>
          <w:rFonts w:ascii="Carlito" w:hAnsi="Carlito" w:cs="Carlito"/>
          <w:sz w:val="24"/>
          <w:szCs w:val="24"/>
        </w:rPr>
        <w:t xml:space="preserve"> IFRJ</w:t>
      </w:r>
      <w:r w:rsidRPr="007E224D">
        <w:rPr>
          <w:rFonts w:ascii="Carlito" w:hAnsi="Carlito" w:cs="Carlito"/>
          <w:sz w:val="24"/>
          <w:szCs w:val="24"/>
        </w:rPr>
        <w:t xml:space="preserve"> Nº</w:t>
      </w:r>
      <w:r w:rsidR="00E505BF" w:rsidRPr="007E224D">
        <w:rPr>
          <w:rFonts w:ascii="Carlito" w:hAnsi="Carlito" w:cs="Carlito"/>
          <w:sz w:val="24"/>
          <w:szCs w:val="24"/>
        </w:rPr>
        <w:t xml:space="preserve"> </w:t>
      </w:r>
      <w:r w:rsidR="002F7AA5">
        <w:rPr>
          <w:rFonts w:ascii="Carlito" w:hAnsi="Carlito" w:cs="Carlito"/>
          <w:sz w:val="24"/>
          <w:szCs w:val="24"/>
        </w:rPr>
        <w:t>XX</w:t>
      </w:r>
      <w:r w:rsidRPr="007E224D">
        <w:rPr>
          <w:rFonts w:ascii="Carlito" w:hAnsi="Carlito" w:cs="Carlito"/>
          <w:sz w:val="24"/>
          <w:szCs w:val="24"/>
        </w:rPr>
        <w:t xml:space="preserve">, DE </w:t>
      </w:r>
      <w:r w:rsidR="007E224D">
        <w:rPr>
          <w:rFonts w:ascii="Carlito" w:hAnsi="Carlito" w:cs="Carlito"/>
          <w:sz w:val="24"/>
          <w:szCs w:val="24"/>
        </w:rPr>
        <w:t>5</w:t>
      </w:r>
      <w:r w:rsidRPr="007E224D">
        <w:rPr>
          <w:rFonts w:ascii="Carlito" w:hAnsi="Carlito" w:cs="Carlito"/>
          <w:sz w:val="24"/>
          <w:szCs w:val="24"/>
        </w:rPr>
        <w:t xml:space="preserve"> DE </w:t>
      </w:r>
      <w:r w:rsidR="007E224D">
        <w:rPr>
          <w:rFonts w:ascii="Carlito" w:hAnsi="Carlito" w:cs="Carlito"/>
          <w:sz w:val="24"/>
          <w:szCs w:val="24"/>
        </w:rPr>
        <w:t>FEVEREIRO</w:t>
      </w:r>
      <w:r w:rsidRPr="007E224D">
        <w:rPr>
          <w:rFonts w:ascii="Carlito" w:hAnsi="Carlito" w:cs="Carlito"/>
          <w:sz w:val="24"/>
          <w:szCs w:val="24"/>
        </w:rPr>
        <w:t xml:space="preserve"> DE </w:t>
      </w:r>
      <w:r w:rsidR="007E224D">
        <w:rPr>
          <w:rFonts w:ascii="Carlito" w:hAnsi="Carlito" w:cs="Carlito"/>
          <w:sz w:val="24"/>
          <w:szCs w:val="24"/>
        </w:rPr>
        <w:t>2021</w:t>
      </w:r>
    </w:p>
    <w:p w:rsidR="0067588F" w:rsidRPr="007E224D" w:rsidRDefault="0067588F" w:rsidP="00CF23EB">
      <w:pPr>
        <w:jc w:val="center"/>
        <w:rPr>
          <w:rFonts w:ascii="Carlito" w:hAnsi="Carlito" w:cs="Carlito"/>
          <w:sz w:val="24"/>
          <w:szCs w:val="24"/>
        </w:rPr>
      </w:pPr>
    </w:p>
    <w:p w:rsidR="00CF23EB" w:rsidRPr="007E224D" w:rsidRDefault="0060248D" w:rsidP="0060248D">
      <w:pPr>
        <w:ind w:left="5103"/>
        <w:jc w:val="both"/>
        <w:rPr>
          <w:rFonts w:ascii="Carlito" w:hAnsi="Carlito" w:cs="Carlito"/>
          <w:sz w:val="24"/>
          <w:szCs w:val="24"/>
        </w:rPr>
      </w:pPr>
      <w:r w:rsidRPr="007E224D">
        <w:rPr>
          <w:rFonts w:ascii="Carlito" w:hAnsi="Carlito" w:cs="Carlito"/>
          <w:sz w:val="24"/>
          <w:szCs w:val="24"/>
        </w:rPr>
        <w:t xml:space="preserve">Dispõe sobre </w:t>
      </w:r>
      <w:r w:rsidR="007E224D">
        <w:rPr>
          <w:rFonts w:ascii="Carlito" w:hAnsi="Carlito" w:cs="Carlito"/>
          <w:sz w:val="24"/>
          <w:szCs w:val="24"/>
        </w:rPr>
        <w:t>o calendário administrativo d</w:t>
      </w:r>
      <w:r w:rsidRPr="007E224D">
        <w:rPr>
          <w:rFonts w:ascii="Carlito" w:hAnsi="Carlito" w:cs="Carlito"/>
          <w:sz w:val="24"/>
          <w:szCs w:val="24"/>
        </w:rPr>
        <w:t>o IFRJ.</w:t>
      </w:r>
    </w:p>
    <w:p w:rsidR="007E224D" w:rsidRDefault="007E224D" w:rsidP="001D51B4">
      <w:pPr>
        <w:tabs>
          <w:tab w:val="left" w:pos="1276"/>
          <w:tab w:val="left" w:pos="1418"/>
        </w:tabs>
        <w:spacing w:line="240" w:lineRule="auto"/>
        <w:jc w:val="both"/>
        <w:rPr>
          <w:rFonts w:ascii="Carlito" w:hAnsi="Carlito" w:cs="Carlito"/>
          <w:sz w:val="24"/>
          <w:szCs w:val="24"/>
        </w:rPr>
      </w:pPr>
    </w:p>
    <w:p w:rsidR="00CF23EB" w:rsidRPr="007E224D" w:rsidRDefault="00CF23EB" w:rsidP="001D51B4">
      <w:pPr>
        <w:tabs>
          <w:tab w:val="left" w:pos="1276"/>
          <w:tab w:val="left" w:pos="1418"/>
        </w:tabs>
        <w:spacing w:line="240" w:lineRule="auto"/>
        <w:jc w:val="both"/>
        <w:rPr>
          <w:rFonts w:ascii="Carlito" w:hAnsi="Carlito" w:cs="Carlito"/>
          <w:sz w:val="24"/>
          <w:szCs w:val="24"/>
        </w:rPr>
      </w:pPr>
      <w:r w:rsidRPr="007E224D">
        <w:rPr>
          <w:rFonts w:ascii="Carlito" w:hAnsi="Carlito" w:cs="Carlito"/>
          <w:b/>
          <w:sz w:val="24"/>
          <w:szCs w:val="24"/>
        </w:rPr>
        <w:t>O REITOR DO INSTITUTO FEDERAL DE EDUCAÇÃO, CIÊNCIA E TECNOLOGIA DO RIO DE JANEIRO</w:t>
      </w:r>
      <w:r w:rsidRPr="007E224D">
        <w:rPr>
          <w:rFonts w:ascii="Carlito" w:hAnsi="Carlito" w:cs="Carlito"/>
          <w:sz w:val="24"/>
          <w:szCs w:val="24"/>
        </w:rPr>
        <w:t xml:space="preserve">, </w:t>
      </w:r>
      <w:r w:rsidR="00E505BF" w:rsidRPr="007E224D">
        <w:rPr>
          <w:rFonts w:ascii="Carlito" w:hAnsi="Carlito" w:cs="Carlito"/>
          <w:sz w:val="24"/>
          <w:szCs w:val="24"/>
        </w:rPr>
        <w:t>nomeado em 07 de maio de 2018, nos termos do Decreto Presidencial de 19 de abril de 2018, no uso de suas atribuições regimentais, resolve:</w:t>
      </w:r>
    </w:p>
    <w:p w:rsidR="007E224D" w:rsidRDefault="007E224D" w:rsidP="002F7AA5">
      <w:pPr>
        <w:spacing w:afterLines="120"/>
        <w:ind w:firstLine="1418"/>
        <w:jc w:val="both"/>
        <w:rPr>
          <w:rFonts w:ascii="Carlito" w:hAnsi="Carlito" w:cs="Carlito"/>
          <w:sz w:val="24"/>
          <w:szCs w:val="24"/>
        </w:rPr>
      </w:pPr>
    </w:p>
    <w:p w:rsidR="00517B32" w:rsidRPr="007E224D" w:rsidRDefault="007E224D" w:rsidP="002F7AA5">
      <w:pPr>
        <w:spacing w:afterLines="120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Art. 1°  </w:t>
      </w:r>
      <w:r w:rsidR="008A741D" w:rsidRPr="007E224D">
        <w:rPr>
          <w:rFonts w:ascii="Carlito" w:hAnsi="Carlito" w:cs="Carlito"/>
          <w:sz w:val="24"/>
          <w:szCs w:val="24"/>
        </w:rPr>
        <w:t xml:space="preserve">Publicar a listagem completa dos atos normativos </w:t>
      </w:r>
      <w:r w:rsidR="008B45F5" w:rsidRPr="007E224D">
        <w:rPr>
          <w:rFonts w:ascii="Carlito" w:hAnsi="Carlito" w:cs="Carlito"/>
          <w:sz w:val="24"/>
          <w:szCs w:val="24"/>
        </w:rPr>
        <w:t>inferi</w:t>
      </w:r>
      <w:r w:rsidR="00F61B5A" w:rsidRPr="007E224D">
        <w:rPr>
          <w:rFonts w:ascii="Carlito" w:hAnsi="Carlito" w:cs="Carlito"/>
          <w:sz w:val="24"/>
          <w:szCs w:val="24"/>
        </w:rPr>
        <w:t>ores a decreto vigentes no IFRJ.</w:t>
      </w:r>
    </w:p>
    <w:p w:rsidR="00F61B5A" w:rsidRPr="007E224D" w:rsidRDefault="007E224D" w:rsidP="00E505BF">
      <w:pPr>
        <w:tabs>
          <w:tab w:val="left" w:pos="1418"/>
        </w:tabs>
        <w:spacing w:after="120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Art. 2°  </w:t>
      </w:r>
      <w:r w:rsidR="00F61B5A" w:rsidRPr="007E224D">
        <w:rPr>
          <w:rFonts w:ascii="Carlito" w:hAnsi="Carlito" w:cs="Carlito"/>
          <w:color w:val="000000"/>
          <w:sz w:val="24"/>
          <w:szCs w:val="24"/>
        </w:rPr>
        <w:t>XXXXXXXXXXXXXXXXXXXXXXXXXXXXXXXXXXXXXXXXXXXXXXXXXXXXXXXXX.</w:t>
      </w:r>
    </w:p>
    <w:p w:rsidR="00CF23EB" w:rsidRPr="007E224D" w:rsidRDefault="00F61B5A" w:rsidP="00E505BF">
      <w:pPr>
        <w:tabs>
          <w:tab w:val="left" w:pos="1418"/>
        </w:tabs>
        <w:spacing w:after="120"/>
        <w:jc w:val="both"/>
        <w:rPr>
          <w:rFonts w:ascii="Carlito" w:hAnsi="Carlito" w:cs="Carlito"/>
          <w:color w:val="000000"/>
          <w:sz w:val="24"/>
          <w:szCs w:val="24"/>
        </w:rPr>
      </w:pPr>
      <w:r w:rsidRPr="007E224D">
        <w:rPr>
          <w:rFonts w:ascii="Carlito" w:hAnsi="Carlito" w:cs="Carlito"/>
          <w:sz w:val="24"/>
          <w:szCs w:val="24"/>
        </w:rPr>
        <w:t>Art. 3</w:t>
      </w:r>
      <w:r w:rsidR="008B45F5" w:rsidRPr="007E224D">
        <w:rPr>
          <w:rFonts w:ascii="Carlito" w:hAnsi="Carlito" w:cs="Carlito"/>
          <w:sz w:val="24"/>
          <w:szCs w:val="24"/>
        </w:rPr>
        <w:t xml:space="preserve">°  </w:t>
      </w:r>
      <w:r w:rsidR="00517B32" w:rsidRPr="007E224D">
        <w:rPr>
          <w:rFonts w:ascii="Carlito" w:hAnsi="Carlito" w:cs="Carlito"/>
          <w:sz w:val="24"/>
          <w:szCs w:val="24"/>
        </w:rPr>
        <w:t xml:space="preserve">Esta Portaria entra em vigor </w:t>
      </w:r>
      <w:r w:rsidR="007E224D">
        <w:rPr>
          <w:rFonts w:ascii="Carlito" w:hAnsi="Carlito" w:cs="Carlito"/>
          <w:sz w:val="24"/>
          <w:szCs w:val="24"/>
        </w:rPr>
        <w:t>em 1°</w:t>
      </w:r>
      <w:r w:rsidR="008B45F5" w:rsidRPr="007E224D">
        <w:rPr>
          <w:rFonts w:ascii="Carlito" w:hAnsi="Carlito" w:cs="Carlito"/>
          <w:sz w:val="24"/>
          <w:szCs w:val="24"/>
        </w:rPr>
        <w:t xml:space="preserve"> de </w:t>
      </w:r>
      <w:r w:rsidR="007E224D">
        <w:rPr>
          <w:rFonts w:ascii="Carlito" w:hAnsi="Carlito" w:cs="Carlito"/>
          <w:sz w:val="24"/>
          <w:szCs w:val="24"/>
        </w:rPr>
        <w:t>março de 2021</w:t>
      </w:r>
      <w:r w:rsidR="00E753B7" w:rsidRPr="007E224D">
        <w:rPr>
          <w:rFonts w:ascii="Carlito" w:hAnsi="Carlito" w:cs="Carlito"/>
          <w:sz w:val="24"/>
          <w:szCs w:val="24"/>
        </w:rPr>
        <w:t>.</w:t>
      </w:r>
    </w:p>
    <w:p w:rsidR="00517B32" w:rsidRPr="007E224D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517B32" w:rsidRPr="007E224D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517B32" w:rsidRPr="007E224D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CF23EB" w:rsidRPr="007E224D" w:rsidRDefault="00517B32" w:rsidP="00517B32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  <w:r w:rsidRPr="007E224D">
        <w:rPr>
          <w:rFonts w:ascii="Carlito" w:hAnsi="Carlito" w:cs="Carlito"/>
          <w:bCs/>
          <w:sz w:val="24"/>
          <w:szCs w:val="24"/>
        </w:rPr>
        <w:t>RAFAEL BARRETO ALMADA</w:t>
      </w:r>
    </w:p>
    <w:p w:rsidR="00587410" w:rsidRPr="007E224D" w:rsidRDefault="00517B32" w:rsidP="0067588F">
      <w:pPr>
        <w:spacing w:after="0"/>
        <w:jc w:val="center"/>
        <w:rPr>
          <w:rStyle w:val="Forte"/>
          <w:rFonts w:ascii="Carlito" w:hAnsi="Carlito" w:cs="Carlito"/>
          <w:sz w:val="24"/>
          <w:szCs w:val="24"/>
        </w:rPr>
      </w:pPr>
      <w:r w:rsidRPr="007E224D">
        <w:rPr>
          <w:rFonts w:ascii="Carlito" w:hAnsi="Carlito" w:cs="Carlito"/>
          <w:sz w:val="24"/>
          <w:szCs w:val="24"/>
        </w:rPr>
        <w:t>R</w:t>
      </w:r>
      <w:r w:rsidR="001365F7" w:rsidRPr="007E224D">
        <w:rPr>
          <w:rFonts w:ascii="Carlito" w:hAnsi="Carlito" w:cs="Carlito"/>
          <w:sz w:val="24"/>
          <w:szCs w:val="24"/>
        </w:rPr>
        <w:t>eitor</w:t>
      </w:r>
    </w:p>
    <w:p w:rsidR="00517B32" w:rsidRPr="0067588F" w:rsidRDefault="00517B32" w:rsidP="00517B32">
      <w:pPr>
        <w:rPr>
          <w:sz w:val="24"/>
          <w:szCs w:val="24"/>
          <w:u w:val="single"/>
        </w:rPr>
      </w:pPr>
    </w:p>
    <w:sectPr w:rsidR="00517B32" w:rsidRPr="0067588F" w:rsidSect="00603D2A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AC" w:rsidRDefault="00F453AC" w:rsidP="00603D2A">
      <w:pPr>
        <w:spacing w:after="0" w:line="240" w:lineRule="auto"/>
      </w:pPr>
      <w:r>
        <w:separator/>
      </w:r>
    </w:p>
  </w:endnote>
  <w:endnote w:type="continuationSeparator" w:id="1">
    <w:p w:rsidR="00F453AC" w:rsidRDefault="00F453AC" w:rsidP="0060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AC" w:rsidRDefault="00F453AC" w:rsidP="00603D2A">
      <w:pPr>
        <w:spacing w:after="0" w:line="240" w:lineRule="auto"/>
      </w:pPr>
      <w:r>
        <w:separator/>
      </w:r>
    </w:p>
  </w:footnote>
  <w:footnote w:type="continuationSeparator" w:id="1">
    <w:p w:rsidR="00F453AC" w:rsidRDefault="00F453AC" w:rsidP="0060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74D"/>
    <w:multiLevelType w:val="hybridMultilevel"/>
    <w:tmpl w:val="C1BE0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092A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7EB0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23"/>
    <w:rsid w:val="0000400B"/>
    <w:rsid w:val="000059A8"/>
    <w:rsid w:val="000D5E19"/>
    <w:rsid w:val="0010548B"/>
    <w:rsid w:val="001365F7"/>
    <w:rsid w:val="001D51B4"/>
    <w:rsid w:val="00232F68"/>
    <w:rsid w:val="00294969"/>
    <w:rsid w:val="002C09AF"/>
    <w:rsid w:val="002F7AA5"/>
    <w:rsid w:val="00366317"/>
    <w:rsid w:val="003D3EAC"/>
    <w:rsid w:val="004C7E78"/>
    <w:rsid w:val="004E3B2D"/>
    <w:rsid w:val="00517B32"/>
    <w:rsid w:val="00587410"/>
    <w:rsid w:val="0060248D"/>
    <w:rsid w:val="00603D2A"/>
    <w:rsid w:val="0067588F"/>
    <w:rsid w:val="007E224D"/>
    <w:rsid w:val="00830A23"/>
    <w:rsid w:val="008A741D"/>
    <w:rsid w:val="008B45F5"/>
    <w:rsid w:val="008D0062"/>
    <w:rsid w:val="00911FB0"/>
    <w:rsid w:val="0092165D"/>
    <w:rsid w:val="00A14544"/>
    <w:rsid w:val="00A46A1B"/>
    <w:rsid w:val="00CF23EB"/>
    <w:rsid w:val="00E505BF"/>
    <w:rsid w:val="00E753B7"/>
    <w:rsid w:val="00EA1BA5"/>
    <w:rsid w:val="00F405EB"/>
    <w:rsid w:val="00F432BB"/>
    <w:rsid w:val="00F453AC"/>
    <w:rsid w:val="00F61B5A"/>
    <w:rsid w:val="00FA2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</w:style>
  <w:style w:type="paragraph" w:styleId="Ttulo1">
    <w:name w:val="heading 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30A23"/>
    <w:rPr>
      <w:color w:val="0000FF"/>
      <w:u w:val="single"/>
    </w:rPr>
  </w:style>
  <w:style w:type="paragraph" w:styleId="Cabealho">
    <w:name w:val="header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517B32"/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8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0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Duala Pessoa do Rosário</dc:creator>
  <cp:lastModifiedBy>Duala Pessoa</cp:lastModifiedBy>
  <cp:revision>2</cp:revision>
  <dcterms:created xsi:type="dcterms:W3CDTF">2022-01-26T20:59:00Z</dcterms:created>
  <dcterms:modified xsi:type="dcterms:W3CDTF">2022-01-26T20:59:00Z</dcterms:modified>
</cp:coreProperties>
</file>